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86" w:rsidRDefault="00557E8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377" w:type="dxa"/>
        <w:tblInd w:w="-448" w:type="dxa"/>
        <w:tblLayout w:type="fixed"/>
        <w:tblLook w:val="0000" w:firstRow="0" w:lastRow="0" w:firstColumn="0" w:lastColumn="0" w:noHBand="0" w:noVBand="0"/>
      </w:tblPr>
      <w:tblGrid>
        <w:gridCol w:w="4666"/>
        <w:gridCol w:w="5386"/>
        <w:gridCol w:w="4325"/>
      </w:tblGrid>
      <w:tr w:rsidR="00557E86" w:rsidTr="0055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E86" w:rsidRDefault="00036D29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9"/>
                <w:szCs w:val="19"/>
                <w:vertAlign w:val="superscript"/>
              </w:rPr>
              <w:t xml:space="preserve"> </w:t>
            </w:r>
          </w:p>
          <w:p w:rsidR="00557E86" w:rsidRDefault="00036D29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s-CO"/>
              </w:rPr>
              <w:drawing>
                <wp:inline distT="0" distB="0" distL="114300" distR="114300">
                  <wp:extent cx="1486535" cy="418465"/>
                  <wp:effectExtent l="0" t="0" r="0" b="0"/>
                  <wp:docPr id="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418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57E86" w:rsidRDefault="00557E86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86" w:rsidRDefault="00036D29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9"/>
                <w:szCs w:val="19"/>
              </w:rPr>
              <w:t>REGISTRO</w:t>
            </w:r>
          </w:p>
          <w:p w:rsidR="00557E86" w:rsidRDefault="00036D29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9"/>
                <w:szCs w:val="19"/>
              </w:rPr>
              <w:t>ISO-BPM</w:t>
            </w:r>
          </w:p>
          <w:p w:rsidR="00557E86" w:rsidRDefault="00036D29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9"/>
                <w:szCs w:val="19"/>
              </w:rPr>
              <w:t>CIRCULAR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7E86" w:rsidRDefault="00036D29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9"/>
                <w:szCs w:val="19"/>
              </w:rPr>
              <w:t>AF-RG-13</w:t>
            </w:r>
          </w:p>
        </w:tc>
      </w:tr>
      <w:tr w:rsidR="00557E86" w:rsidTr="00557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E86" w:rsidRDefault="00557E8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86" w:rsidRDefault="00557E8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86" w:rsidRDefault="00557E8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86" w:rsidRDefault="00557E86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86" w:rsidRDefault="00557E86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7E86" w:rsidRDefault="00036D29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19"/>
                <w:szCs w:val="19"/>
              </w:rPr>
              <w:t>Versión</w:t>
            </w:r>
            <w:proofErr w:type="spellEnd"/>
            <w:r>
              <w:rPr>
                <w:b/>
                <w:sz w:val="19"/>
                <w:szCs w:val="19"/>
              </w:rPr>
              <w:t xml:space="preserve"> 3</w:t>
            </w:r>
          </w:p>
        </w:tc>
      </w:tr>
      <w:tr w:rsidR="00557E86" w:rsidTr="0055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E86" w:rsidRDefault="00557E8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E86" w:rsidRDefault="00557E8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86" w:rsidRDefault="00557E86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86" w:rsidRDefault="00557E86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86" w:rsidRDefault="00557E86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7E86" w:rsidRDefault="00036D29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9"/>
                <w:szCs w:val="19"/>
              </w:rPr>
              <w:t>Julio de 2011</w:t>
            </w:r>
          </w:p>
        </w:tc>
      </w:tr>
    </w:tbl>
    <w:p w:rsidR="00557E86" w:rsidRDefault="00036D2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19"/>
          <w:szCs w:val="19"/>
        </w:rPr>
        <w:t>N°:      074</w:t>
      </w:r>
      <w:r>
        <w:rPr>
          <w:rFonts w:ascii="Comic Sans MS" w:eastAsia="Comic Sans MS" w:hAnsi="Comic Sans MS" w:cs="Comic Sans MS"/>
          <w:b/>
          <w:sz w:val="19"/>
          <w:szCs w:val="19"/>
        </w:rPr>
        <w:t xml:space="preserve"> </w:t>
      </w:r>
    </w:p>
    <w:p w:rsidR="00557E86" w:rsidRPr="00036D29" w:rsidRDefault="00036D2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036D29">
        <w:rPr>
          <w:rFonts w:ascii="Comic Sans MS" w:eastAsia="Comic Sans MS" w:hAnsi="Comic Sans MS" w:cs="Comic Sans MS"/>
          <w:b/>
          <w:sz w:val="19"/>
          <w:szCs w:val="19"/>
          <w:lang w:val="es-CO"/>
        </w:rPr>
        <w:t>FECHA:</w:t>
      </w:r>
      <w:r>
        <w:rPr>
          <w:rFonts w:ascii="Comic Sans MS" w:eastAsia="Comic Sans MS" w:hAnsi="Comic Sans MS" w:cs="Comic Sans MS"/>
          <w:sz w:val="19"/>
          <w:szCs w:val="19"/>
          <w:lang w:val="es-CO"/>
        </w:rPr>
        <w:t xml:space="preserve"> Julio 24</w:t>
      </w:r>
      <w:r w:rsidRPr="00036D29">
        <w:rPr>
          <w:rFonts w:ascii="Comic Sans MS" w:eastAsia="Comic Sans MS" w:hAnsi="Comic Sans MS" w:cs="Comic Sans MS"/>
          <w:sz w:val="19"/>
          <w:szCs w:val="19"/>
          <w:lang w:val="es-CO"/>
        </w:rPr>
        <w:t xml:space="preserve"> de 2017                                                  </w:t>
      </w:r>
      <w:r w:rsidRPr="00036D29">
        <w:rPr>
          <w:rFonts w:ascii="Comic Sans MS" w:eastAsia="Comic Sans MS" w:hAnsi="Comic Sans MS" w:cs="Comic Sans MS"/>
          <w:b/>
          <w:sz w:val="19"/>
          <w:szCs w:val="19"/>
          <w:lang w:val="es-CO"/>
        </w:rPr>
        <w:t>DE:</w:t>
      </w:r>
      <w:r w:rsidRPr="00036D29">
        <w:rPr>
          <w:rFonts w:ascii="Comic Sans MS" w:eastAsia="Comic Sans MS" w:hAnsi="Comic Sans MS" w:cs="Comic Sans MS"/>
          <w:sz w:val="19"/>
          <w:szCs w:val="19"/>
          <w:lang w:val="es-CO"/>
        </w:rPr>
        <w:t xml:space="preserve"> </w:t>
      </w:r>
      <w:proofErr w:type="spellStart"/>
      <w:r w:rsidRPr="00036D29">
        <w:rPr>
          <w:rFonts w:ascii="Comic Sans MS" w:eastAsia="Comic Sans MS" w:hAnsi="Comic Sans MS" w:cs="Comic Sans MS"/>
          <w:sz w:val="20"/>
          <w:szCs w:val="20"/>
          <w:lang w:val="es-CO"/>
        </w:rPr>
        <w:t>Miss.Meli</w:t>
      </w:r>
      <w:proofErr w:type="spellEnd"/>
      <w:r w:rsidRPr="00036D29">
        <w:rPr>
          <w:rFonts w:ascii="Comic Sans MS" w:eastAsia="Comic Sans MS" w:hAnsi="Comic Sans MS" w:cs="Comic Sans MS"/>
          <w:sz w:val="20"/>
          <w:szCs w:val="20"/>
          <w:lang w:val="es-CO"/>
        </w:rPr>
        <w:t xml:space="preserve"> and </w:t>
      </w:r>
      <w:proofErr w:type="spellStart"/>
      <w:r w:rsidRPr="00036D29">
        <w:rPr>
          <w:rFonts w:ascii="Comic Sans MS" w:eastAsia="Comic Sans MS" w:hAnsi="Comic Sans MS" w:cs="Comic Sans MS"/>
          <w:sz w:val="20"/>
          <w:szCs w:val="20"/>
          <w:lang w:val="es-CO"/>
        </w:rPr>
        <w:t>Miss.Kelsie</w:t>
      </w:r>
      <w:proofErr w:type="spellEnd"/>
      <w:r w:rsidRPr="00036D29">
        <w:rPr>
          <w:rFonts w:ascii="Comic Sans MS" w:eastAsia="Comic Sans MS" w:hAnsi="Comic Sans MS" w:cs="Comic Sans MS"/>
          <w:sz w:val="20"/>
          <w:szCs w:val="20"/>
          <w:lang w:val="es-CO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  <w:lang w:val="es-CO"/>
        </w:rPr>
        <w:t xml:space="preserve">                                     </w:t>
      </w:r>
      <w:r w:rsidRPr="00036D29">
        <w:rPr>
          <w:rFonts w:ascii="Comic Sans MS" w:eastAsia="Comic Sans MS" w:hAnsi="Comic Sans MS" w:cs="Comic Sans MS"/>
          <w:b/>
          <w:sz w:val="19"/>
          <w:szCs w:val="19"/>
          <w:lang w:val="es-CO"/>
        </w:rPr>
        <w:t>PARA:</w:t>
      </w:r>
      <w:r w:rsidRPr="00036D29">
        <w:rPr>
          <w:rFonts w:ascii="Comic Sans MS" w:eastAsia="Comic Sans MS" w:hAnsi="Comic Sans MS" w:cs="Comic Sans MS"/>
          <w:sz w:val="19"/>
          <w:szCs w:val="19"/>
          <w:lang w:val="es-CO"/>
        </w:rPr>
        <w:t xml:space="preserve">    Padres de familia                                                         </w:t>
      </w:r>
      <w:r w:rsidRPr="00036D29">
        <w:rPr>
          <w:rFonts w:ascii="Comic Sans MS" w:eastAsia="Comic Sans MS" w:hAnsi="Comic Sans MS" w:cs="Comic Sans MS"/>
          <w:b/>
          <w:sz w:val="19"/>
          <w:szCs w:val="19"/>
          <w:lang w:val="es-CO"/>
        </w:rPr>
        <w:t>Asunto</w:t>
      </w:r>
      <w:r w:rsidRPr="00036D29">
        <w:rPr>
          <w:rFonts w:ascii="Comic Sans MS" w:eastAsia="Comic Sans MS" w:hAnsi="Comic Sans MS" w:cs="Comic Sans MS"/>
          <w:sz w:val="19"/>
          <w:szCs w:val="19"/>
          <w:lang w:val="es-CO"/>
        </w:rPr>
        <w:t xml:space="preserve">: Circular de la semana  </w:t>
      </w:r>
    </w:p>
    <w:tbl>
      <w:tblPr>
        <w:tblStyle w:val="a0"/>
        <w:tblW w:w="14445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3240"/>
        <w:gridCol w:w="3810"/>
        <w:gridCol w:w="3420"/>
      </w:tblGrid>
      <w:tr w:rsidR="0055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5" w:type="dxa"/>
          </w:tcPr>
          <w:p w:rsidR="00557E86" w:rsidRDefault="00036D29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29">
              <w:rPr>
                <w:rFonts w:ascii="Calibri" w:eastAsia="Calibri" w:hAnsi="Calibri" w:cs="Calibri"/>
                <w:b/>
                <w:sz w:val="24"/>
                <w:szCs w:val="24"/>
                <w:lang w:val="es-CO"/>
              </w:rPr>
              <w:t>UNIT OF INQU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:rsidR="00557E86" w:rsidRDefault="00036D29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SPECIAL ACTIVITIES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0" w:type="dxa"/>
          </w:tcPr>
          <w:p w:rsidR="00557E86" w:rsidRDefault="00036D29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HOMEWORK/RECOMMENDATIONS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20" w:type="dxa"/>
          </w:tcPr>
          <w:p w:rsidR="00557E86" w:rsidRDefault="00036D29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NOTES</w:t>
            </w:r>
          </w:p>
        </w:tc>
      </w:tr>
      <w:tr w:rsidR="00557E86" w:rsidRPr="00036D29" w:rsidTr="00557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5" w:type="dxa"/>
          </w:tcPr>
          <w:p w:rsidR="00557E86" w:rsidRDefault="00036D29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s-CO"/>
              </w:rPr>
              <w:drawing>
                <wp:inline distT="114300" distB="114300" distL="114300" distR="114300">
                  <wp:extent cx="2371725" cy="546100"/>
                  <wp:effectExtent l="0" t="0" r="0" b="0"/>
                  <wp:docPr id="3" name="image10.png" descr="descarg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descarga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54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57E86" w:rsidRPr="00036D29" w:rsidRDefault="00036D29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color w:val="FF9900"/>
                <w:lang w:val="es-CO"/>
              </w:rPr>
            </w:pPr>
            <w:r w:rsidRPr="00036D29">
              <w:rPr>
                <w:rFonts w:ascii="Comic Sans MS" w:eastAsia="Comic Sans MS" w:hAnsi="Comic Sans MS" w:cs="Comic Sans MS"/>
                <w:b/>
                <w:color w:val="FF9900"/>
                <w:lang w:val="es-CO"/>
              </w:rPr>
              <w:t xml:space="preserve">Unidad </w:t>
            </w:r>
            <w:proofErr w:type="spellStart"/>
            <w:r w:rsidRPr="00036D29">
              <w:rPr>
                <w:rFonts w:ascii="Comic Sans MS" w:eastAsia="Comic Sans MS" w:hAnsi="Comic Sans MS" w:cs="Comic Sans MS"/>
                <w:b/>
                <w:color w:val="FF9900"/>
                <w:lang w:val="es-CO"/>
              </w:rPr>
              <w:t>Transdisciplinaria</w:t>
            </w:r>
            <w:proofErr w:type="spellEnd"/>
            <w:r w:rsidRPr="00036D29">
              <w:rPr>
                <w:rFonts w:ascii="Comic Sans MS" w:eastAsia="Comic Sans MS" w:hAnsi="Comic Sans MS" w:cs="Comic Sans MS"/>
                <w:b/>
                <w:color w:val="FF9900"/>
                <w:lang w:val="es-CO"/>
              </w:rPr>
              <w:t>: Cómo Compartimos el Planeta/</w:t>
            </w:r>
            <w:proofErr w:type="spellStart"/>
            <w:r w:rsidRPr="00036D29">
              <w:rPr>
                <w:rFonts w:ascii="Comic Sans MS" w:eastAsia="Comic Sans MS" w:hAnsi="Comic Sans MS" w:cs="Comic Sans MS"/>
                <w:b/>
                <w:color w:val="FF9900"/>
                <w:lang w:val="es-CO"/>
              </w:rPr>
              <w:t>How</w:t>
            </w:r>
            <w:proofErr w:type="spellEnd"/>
            <w:r w:rsidRPr="00036D29">
              <w:rPr>
                <w:rFonts w:ascii="Comic Sans MS" w:eastAsia="Comic Sans MS" w:hAnsi="Comic Sans MS" w:cs="Comic Sans MS"/>
                <w:b/>
                <w:color w:val="FF9900"/>
                <w:lang w:val="es-CO"/>
              </w:rPr>
              <w:t xml:space="preserve"> </w:t>
            </w:r>
            <w:proofErr w:type="spellStart"/>
            <w:r w:rsidRPr="00036D29">
              <w:rPr>
                <w:rFonts w:ascii="Comic Sans MS" w:eastAsia="Comic Sans MS" w:hAnsi="Comic Sans MS" w:cs="Comic Sans MS"/>
                <w:b/>
                <w:color w:val="FF9900"/>
                <w:lang w:val="es-CO"/>
              </w:rPr>
              <w:t>We</w:t>
            </w:r>
            <w:proofErr w:type="spellEnd"/>
            <w:r w:rsidRPr="00036D29">
              <w:rPr>
                <w:rFonts w:ascii="Comic Sans MS" w:eastAsia="Comic Sans MS" w:hAnsi="Comic Sans MS" w:cs="Comic Sans MS"/>
                <w:b/>
                <w:color w:val="FF9900"/>
                <w:lang w:val="es-CO"/>
              </w:rPr>
              <w:t xml:space="preserve"> Share </w:t>
            </w:r>
            <w:proofErr w:type="spellStart"/>
            <w:r w:rsidRPr="00036D29">
              <w:rPr>
                <w:rFonts w:ascii="Comic Sans MS" w:eastAsia="Comic Sans MS" w:hAnsi="Comic Sans MS" w:cs="Comic Sans MS"/>
                <w:b/>
                <w:color w:val="FF9900"/>
                <w:lang w:val="es-CO"/>
              </w:rPr>
              <w:t>the</w:t>
            </w:r>
            <w:proofErr w:type="spellEnd"/>
            <w:r w:rsidRPr="00036D29">
              <w:rPr>
                <w:rFonts w:ascii="Comic Sans MS" w:eastAsia="Comic Sans MS" w:hAnsi="Comic Sans MS" w:cs="Comic Sans MS"/>
                <w:b/>
                <w:color w:val="FF9900"/>
                <w:lang w:val="es-CO"/>
              </w:rPr>
              <w:t xml:space="preserve"> </w:t>
            </w:r>
            <w:proofErr w:type="spellStart"/>
            <w:r w:rsidRPr="00036D29">
              <w:rPr>
                <w:rFonts w:ascii="Comic Sans MS" w:eastAsia="Comic Sans MS" w:hAnsi="Comic Sans MS" w:cs="Comic Sans MS"/>
                <w:b/>
                <w:color w:val="FF9900"/>
                <w:lang w:val="es-CO"/>
              </w:rPr>
              <w:t>Planet</w:t>
            </w:r>
            <w:proofErr w:type="spellEnd"/>
          </w:p>
          <w:p w:rsidR="00557E86" w:rsidRDefault="00036D29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0000FF"/>
              </w:rPr>
            </w:pPr>
            <w:r>
              <w:rPr>
                <w:noProof/>
                <w:lang w:val="es-CO"/>
              </w:rPr>
              <w:drawing>
                <wp:inline distT="114300" distB="114300" distL="114300" distR="114300">
                  <wp:extent cx="1386691" cy="1395413"/>
                  <wp:effectExtent l="0" t="0" r="0" b="0"/>
                  <wp:docPr id="1" name="image3.jpg" descr="99525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995250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691" cy="1395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57E86" w:rsidRDefault="00557E86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9900FF"/>
              </w:rPr>
            </w:pPr>
          </w:p>
          <w:p w:rsidR="00557E86" w:rsidRDefault="00557E86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9900FF"/>
              </w:rPr>
            </w:pPr>
          </w:p>
          <w:p w:rsidR="00557E86" w:rsidRPr="00036D29" w:rsidRDefault="00036D29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color w:val="FF0000"/>
                <w:lang w:val="es-CO"/>
              </w:rPr>
            </w:pPr>
            <w:r w:rsidRPr="00036D29">
              <w:rPr>
                <w:rFonts w:ascii="Comic Sans MS" w:eastAsia="Comic Sans MS" w:hAnsi="Comic Sans MS" w:cs="Comic Sans MS"/>
                <w:b/>
                <w:color w:val="0000FF"/>
                <w:lang w:val="es-CO"/>
              </w:rPr>
              <w:t>Idea Central:</w:t>
            </w:r>
            <w:r w:rsidRPr="00036D29">
              <w:rPr>
                <w:rFonts w:ascii="Comic Sans MS" w:eastAsia="Comic Sans MS" w:hAnsi="Comic Sans MS" w:cs="Comic Sans MS"/>
                <w:b/>
                <w:color w:val="9900FF"/>
                <w:lang w:val="es-CO"/>
              </w:rPr>
              <w:t xml:space="preserve"> </w:t>
            </w:r>
            <w:r w:rsidRPr="00036D29">
              <w:rPr>
                <w:rFonts w:ascii="Comic Sans MS" w:eastAsia="Comic Sans MS" w:hAnsi="Comic Sans MS" w:cs="Comic Sans MS"/>
                <w:b/>
                <w:color w:val="FF0000"/>
                <w:lang w:val="es-CO"/>
              </w:rPr>
              <w:t>Los animales, las plantas y las personas interactúan de diversas maneras y en diferentes entornos.</w:t>
            </w:r>
          </w:p>
          <w:p w:rsidR="00557E86" w:rsidRPr="00036D29" w:rsidRDefault="00557E86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lang w:val="es-CO"/>
              </w:rPr>
            </w:pPr>
          </w:p>
          <w:p w:rsidR="00557E86" w:rsidRDefault="00036D29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rPr>
                <w:rFonts w:ascii="Comic Sans MS" w:eastAsia="Comic Sans MS" w:hAnsi="Comic Sans MS" w:cs="Comic Sans MS"/>
                <w:color w:val="0000FF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FF"/>
              </w:rPr>
              <w:t>Conceptos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FF"/>
              </w:rPr>
              <w:t xml:space="preserve">: </w:t>
            </w:r>
          </w:p>
          <w:p w:rsidR="00557E86" w:rsidRDefault="00036D2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  <w:color w:val="9900FF"/>
              </w:rPr>
            </w:pPr>
            <w:r>
              <w:rPr>
                <w:rFonts w:ascii="Comic Sans MS" w:eastAsia="Comic Sans MS" w:hAnsi="Comic Sans MS" w:cs="Comic Sans MS"/>
                <w:b/>
                <w:color w:val="9900FF"/>
              </w:rPr>
              <w:lastRenderedPageBreak/>
              <w:t>Responsibility</w:t>
            </w:r>
          </w:p>
          <w:p w:rsidR="00557E86" w:rsidRDefault="00036D2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  <w:color w:val="9900FF"/>
              </w:rPr>
            </w:pPr>
            <w:r>
              <w:rPr>
                <w:rFonts w:ascii="Comic Sans MS" w:eastAsia="Comic Sans MS" w:hAnsi="Comic Sans MS" w:cs="Comic Sans MS"/>
                <w:b/>
                <w:color w:val="9900FF"/>
              </w:rPr>
              <w:t>Form</w:t>
            </w:r>
          </w:p>
          <w:p w:rsidR="00557E86" w:rsidRDefault="00036D2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  <w:color w:val="9900FF"/>
              </w:rPr>
            </w:pPr>
            <w:r>
              <w:rPr>
                <w:rFonts w:ascii="Comic Sans MS" w:eastAsia="Comic Sans MS" w:hAnsi="Comic Sans MS" w:cs="Comic Sans MS"/>
                <w:b/>
                <w:color w:val="9900FF"/>
              </w:rPr>
              <w:t>Connection</w:t>
            </w:r>
          </w:p>
          <w:p w:rsidR="00557E86" w:rsidRDefault="00557E86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color w:val="00FF00"/>
              </w:rPr>
            </w:pPr>
          </w:p>
          <w:p w:rsidR="00557E86" w:rsidRDefault="00036D29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FF0000"/>
              </w:rPr>
              <w:t>Imágenes</w:t>
            </w:r>
            <w:proofErr w:type="spellEnd"/>
            <w:r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FF0000"/>
              </w:rPr>
              <w:t>tomadas</w:t>
            </w:r>
            <w:proofErr w:type="spellEnd"/>
            <w:r>
              <w:rPr>
                <w:rFonts w:ascii="Comic Sans MS" w:eastAsia="Comic Sans MS" w:hAnsi="Comic Sans MS" w:cs="Comic Sans MS"/>
                <w:color w:val="FF0000"/>
              </w:rPr>
              <w:t xml:space="preserve"> de:</w:t>
            </w:r>
          </w:p>
          <w:p w:rsidR="00557E86" w:rsidRDefault="00036D29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hyperlink r:id="rId8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http://fdrpstech.weebly.com/weebly-banners.html</w:t>
              </w:r>
            </w:hyperlink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036D29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hyperlink r:id="rId9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https://sites.google.com/a/aeacs.org/kindergarten/current-ib-unit</w:t>
              </w:r>
            </w:hyperlink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036D29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hyperlink r:id="rId10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https://sites.google.com/a/aeacs.org/kindergarten/current-ib-unit</w:t>
              </w:r>
            </w:hyperlink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036D29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hyperlink r:id="rId11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http://www.clipartpanda.com/categories/kids-doing-math-clipart</w:t>
              </w:r>
            </w:hyperlink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036D29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hyperlink r:id="rId12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http://www.clipartpanda.com/categories/kids-swimming-pool-clip</w:t>
              </w:r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art</w:t>
              </w:r>
            </w:hyperlink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036D29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hyperlink r:id="rId13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http://hddfhm.com/clip-art/100-day-clipart.html</w:t>
              </w:r>
            </w:hyperlink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036D29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hyperlink r:id="rId14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https://www.amazon.com/All-Star-Students-B</w:t>
              </w:r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ulletin-Board-Set/dp/1600224342</w:t>
              </w:r>
            </w:hyperlink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036D29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hyperlink r:id="rId15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http://cliparting.com/free-congratulations-clipart-12040/</w:t>
              </w:r>
            </w:hyperlink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036D29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hyperlink r:id="rId16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http://wikiclipart.co</w:t>
              </w:r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m/reminder-clipart_20523/</w:t>
              </w:r>
            </w:hyperlink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0000FF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0000FF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0000FF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:rsidR="00557E86" w:rsidRDefault="00557E86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color w:val="6AA84F"/>
              </w:rPr>
            </w:pPr>
          </w:p>
          <w:p w:rsidR="00557E86" w:rsidRPr="00036D29" w:rsidRDefault="00036D29">
            <w:pPr>
              <w:pStyle w:val="Heading3"/>
              <w:keepNext w:val="0"/>
              <w:keepLines w:val="0"/>
              <w:widowControl w:val="0"/>
              <w:tabs>
                <w:tab w:val="center" w:pos="7201"/>
              </w:tabs>
              <w:spacing w:before="0" w:after="200" w:line="300" w:lineRule="auto"/>
              <w:contextualSpacing w:val="0"/>
              <w:jc w:val="both"/>
              <w:outlineLvl w:val="2"/>
              <w:rPr>
                <w:rFonts w:ascii="Comic Sans MS" w:eastAsia="Comic Sans MS" w:hAnsi="Comic Sans MS" w:cs="Comic Sans MS"/>
                <w:color w:val="FF00FF"/>
                <w:sz w:val="22"/>
                <w:szCs w:val="22"/>
                <w:lang w:val="es-CO"/>
              </w:rPr>
            </w:pPr>
            <w:bookmarkStart w:id="0" w:name="_kdujxoy6wg4s" w:colFirst="0" w:colLast="0"/>
            <w:bookmarkEnd w:id="0"/>
            <w:r w:rsidRPr="00036D29">
              <w:rPr>
                <w:rFonts w:ascii="Comic Sans MS" w:eastAsia="Comic Sans MS" w:hAnsi="Comic Sans MS" w:cs="Comic Sans MS"/>
                <w:color w:val="FF00FF"/>
                <w:sz w:val="22"/>
                <w:szCs w:val="22"/>
                <w:lang w:val="es-CO"/>
              </w:rPr>
              <w:t>Esta semana estaremos visitando nuestra biblioteca. Los estudiantes estarán encontrando libros acerca de diferentes animales y sus características.</w:t>
            </w:r>
          </w:p>
          <w:p w:rsidR="00557E86" w:rsidRDefault="00036D29">
            <w:pPr>
              <w:tabs>
                <w:tab w:val="center" w:pos="7201"/>
              </w:tabs>
              <w:spacing w:line="240" w:lineRule="auto"/>
              <w:contextualSpacing w:val="0"/>
            </w:pPr>
            <w:r>
              <w:rPr>
                <w:noProof/>
                <w:lang w:val="es-CO"/>
              </w:rPr>
              <w:drawing>
                <wp:inline distT="114300" distB="114300" distL="114300" distR="114300">
                  <wp:extent cx="1905000" cy="1557338"/>
                  <wp:effectExtent l="0" t="0" r="0" b="0"/>
                  <wp:docPr id="4" name="image13.jpg" descr="library-clipart-cliparti1_library-clip-art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library-clipart-cliparti1_library-clip-art_02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557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57E86" w:rsidRPr="00036D29" w:rsidRDefault="00036D29">
            <w:pPr>
              <w:tabs>
                <w:tab w:val="center" w:pos="7201"/>
              </w:tabs>
              <w:spacing w:line="240" w:lineRule="auto"/>
              <w:contextualSpacing w:val="0"/>
              <w:jc w:val="both"/>
              <w:rPr>
                <w:rFonts w:ascii="Comic Sans MS" w:eastAsia="Comic Sans MS" w:hAnsi="Comic Sans MS" w:cs="Comic Sans MS"/>
                <w:b/>
                <w:color w:val="0000FF"/>
                <w:lang w:val="es-CO"/>
              </w:rPr>
            </w:pPr>
            <w:r w:rsidRPr="00036D29">
              <w:rPr>
                <w:rFonts w:ascii="Comic Sans MS" w:eastAsia="Comic Sans MS" w:hAnsi="Comic Sans MS" w:cs="Comic Sans MS"/>
                <w:b/>
                <w:color w:val="0000FF"/>
                <w:lang w:val="es-CO"/>
              </w:rPr>
              <w:t>_____________________</w:t>
            </w:r>
          </w:p>
          <w:p w:rsidR="00557E86" w:rsidRPr="00036D29" w:rsidRDefault="00557E86">
            <w:pPr>
              <w:tabs>
                <w:tab w:val="center" w:pos="7201"/>
              </w:tabs>
              <w:spacing w:line="240" w:lineRule="auto"/>
              <w:contextualSpacing w:val="0"/>
              <w:jc w:val="both"/>
              <w:rPr>
                <w:rFonts w:ascii="Comic Sans MS" w:eastAsia="Comic Sans MS" w:hAnsi="Comic Sans MS" w:cs="Comic Sans MS"/>
                <w:b/>
                <w:color w:val="0000FF"/>
                <w:lang w:val="es-CO"/>
              </w:rPr>
            </w:pPr>
          </w:p>
          <w:p w:rsidR="00557E86" w:rsidRPr="00036D29" w:rsidRDefault="00557E86">
            <w:pPr>
              <w:tabs>
                <w:tab w:val="center" w:pos="7201"/>
              </w:tabs>
              <w:spacing w:line="240" w:lineRule="auto"/>
              <w:contextualSpacing w:val="0"/>
              <w:jc w:val="both"/>
              <w:rPr>
                <w:rFonts w:ascii="Comic Sans MS" w:eastAsia="Comic Sans MS" w:hAnsi="Comic Sans MS" w:cs="Comic Sans MS"/>
                <w:b/>
                <w:color w:val="0000FF"/>
                <w:lang w:val="es-CO"/>
              </w:rPr>
            </w:pPr>
          </w:p>
          <w:p w:rsidR="00557E86" w:rsidRPr="00036D29" w:rsidRDefault="00557E86">
            <w:pPr>
              <w:tabs>
                <w:tab w:val="center" w:pos="7201"/>
              </w:tabs>
              <w:spacing w:line="240" w:lineRule="auto"/>
              <w:contextualSpacing w:val="0"/>
              <w:jc w:val="both"/>
              <w:rPr>
                <w:rFonts w:ascii="Comic Sans MS" w:eastAsia="Comic Sans MS" w:hAnsi="Comic Sans MS" w:cs="Comic Sans MS"/>
                <w:b/>
                <w:color w:val="0000FF"/>
                <w:lang w:val="es-CO"/>
              </w:rPr>
            </w:pPr>
          </w:p>
          <w:p w:rsidR="00557E86" w:rsidRPr="00036D29" w:rsidRDefault="00557E86">
            <w:pPr>
              <w:tabs>
                <w:tab w:val="center" w:pos="7201"/>
              </w:tabs>
              <w:spacing w:line="240" w:lineRule="auto"/>
              <w:contextualSpacing w:val="0"/>
              <w:jc w:val="both"/>
              <w:rPr>
                <w:rFonts w:ascii="Comic Sans MS" w:eastAsia="Comic Sans MS" w:hAnsi="Comic Sans MS" w:cs="Comic Sans MS"/>
                <w:b/>
                <w:color w:val="0000FF"/>
                <w:lang w:val="es-CO"/>
              </w:rPr>
            </w:pPr>
          </w:p>
          <w:p w:rsidR="00557E86" w:rsidRPr="00036D29" w:rsidRDefault="00557E86">
            <w:pPr>
              <w:tabs>
                <w:tab w:val="center" w:pos="7201"/>
              </w:tabs>
              <w:spacing w:line="240" w:lineRule="auto"/>
              <w:contextualSpacing w:val="0"/>
              <w:jc w:val="both"/>
              <w:rPr>
                <w:rFonts w:ascii="Comic Sans MS" w:eastAsia="Comic Sans MS" w:hAnsi="Comic Sans MS" w:cs="Comic Sans MS"/>
                <w:b/>
                <w:color w:val="0000FF"/>
                <w:lang w:val="es-CO"/>
              </w:rPr>
            </w:pPr>
          </w:p>
          <w:p w:rsidR="00557E86" w:rsidRPr="00036D29" w:rsidRDefault="00557E86">
            <w:pPr>
              <w:tabs>
                <w:tab w:val="center" w:pos="7201"/>
              </w:tabs>
              <w:spacing w:line="240" w:lineRule="auto"/>
              <w:contextualSpacing w:val="0"/>
              <w:jc w:val="both"/>
              <w:rPr>
                <w:rFonts w:ascii="Comic Sans MS" w:eastAsia="Comic Sans MS" w:hAnsi="Comic Sans MS" w:cs="Comic Sans MS"/>
                <w:b/>
                <w:color w:val="0000FF"/>
                <w:lang w:val="es-CO"/>
              </w:rPr>
            </w:pPr>
          </w:p>
          <w:p w:rsidR="00557E86" w:rsidRPr="00036D29" w:rsidRDefault="00036D29">
            <w:pPr>
              <w:tabs>
                <w:tab w:val="center" w:pos="7201"/>
              </w:tabs>
              <w:spacing w:line="240" w:lineRule="auto"/>
              <w:contextualSpacing w:val="0"/>
              <w:jc w:val="both"/>
              <w:rPr>
                <w:rFonts w:ascii="Comic Sans MS" w:eastAsia="Comic Sans MS" w:hAnsi="Comic Sans MS" w:cs="Comic Sans MS"/>
                <w:b/>
                <w:color w:val="0000FF"/>
                <w:lang w:val="es-CO"/>
              </w:rPr>
            </w:pPr>
            <w:r w:rsidRPr="00036D29">
              <w:rPr>
                <w:rFonts w:ascii="Comic Sans MS" w:eastAsia="Comic Sans MS" w:hAnsi="Comic Sans MS" w:cs="Comic Sans MS"/>
                <w:b/>
                <w:color w:val="0000FF"/>
                <w:lang w:val="es-CO"/>
              </w:rPr>
              <w:t>Estaremos repasando, conteo de 1-10, patrones simples y colores básicos.</w:t>
            </w:r>
          </w:p>
          <w:p w:rsidR="00557E86" w:rsidRDefault="00036D29">
            <w:pPr>
              <w:tabs>
                <w:tab w:val="center" w:pos="7201"/>
              </w:tabs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0000FF"/>
              </w:rPr>
            </w:pPr>
            <w:r>
              <w:rPr>
                <w:noProof/>
                <w:lang w:val="es-CO"/>
              </w:rPr>
              <w:drawing>
                <wp:inline distT="114300" distB="114300" distL="114300" distR="114300">
                  <wp:extent cx="1509713" cy="1939981"/>
                  <wp:effectExtent l="0" t="0" r="0" b="0"/>
                  <wp:docPr id="9" name="image18.jpg" descr="kids-doing-math-clip-art-original-670485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kids-doing-math-clip-art-original-670485-1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713" cy="19399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57E86" w:rsidRDefault="00557E86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color w:val="6AA84F"/>
              </w:rPr>
            </w:pPr>
          </w:p>
          <w:p w:rsidR="00557E86" w:rsidRDefault="00036D29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FF00FF"/>
              </w:rPr>
            </w:pPr>
            <w:r>
              <w:rPr>
                <w:rFonts w:ascii="Comic Sans MS" w:eastAsia="Comic Sans MS" w:hAnsi="Comic Sans MS" w:cs="Comic Sans MS"/>
                <w:b/>
                <w:color w:val="CC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FF00FF"/>
              </w:rPr>
              <w:t>HAVE A GREAT WEEK!</w:t>
            </w: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color w:val="CC0000"/>
              </w:rPr>
            </w:pPr>
          </w:p>
          <w:p w:rsidR="00557E86" w:rsidRDefault="00557E86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  <w:p w:rsidR="00557E86" w:rsidRDefault="00557E86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  <w:p w:rsidR="00557E86" w:rsidRDefault="00557E86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  <w:p w:rsidR="00557E86" w:rsidRDefault="00557E86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rPr>
                <w:rFonts w:ascii="Comic Sans MS" w:eastAsia="Comic Sans MS" w:hAnsi="Comic Sans MS" w:cs="Comic Sans MS"/>
              </w:rPr>
            </w:pPr>
          </w:p>
          <w:p w:rsidR="00557E86" w:rsidRDefault="00557E86">
            <w:pPr>
              <w:widowControl w:val="0"/>
              <w:tabs>
                <w:tab w:val="center" w:pos="7201"/>
              </w:tabs>
              <w:spacing w:line="240" w:lineRule="auto"/>
              <w:ind w:right="51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86" w:rsidRDefault="00557E86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0" w:type="dxa"/>
          </w:tcPr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highlight w:val="white"/>
                <w:lang w:val="es-CO"/>
              </w:rPr>
            </w:pPr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0070C0"/>
                <w:highlight w:val="white"/>
                <w:lang w:val="es-CO"/>
              </w:rPr>
            </w:pPr>
            <w:proofErr w:type="spellStart"/>
            <w:r w:rsidRPr="00036D29">
              <w:rPr>
                <w:rFonts w:ascii="Comic Sans MS" w:eastAsia="Comic Sans MS" w:hAnsi="Comic Sans MS" w:cs="Comic Sans MS"/>
                <w:b/>
                <w:color w:val="0070C0"/>
                <w:highlight w:val="white"/>
                <w:lang w:val="es-CO"/>
              </w:rPr>
              <w:t>Dear</w:t>
            </w:r>
            <w:proofErr w:type="spellEnd"/>
            <w:r w:rsidRPr="00036D29">
              <w:rPr>
                <w:rFonts w:ascii="Comic Sans MS" w:eastAsia="Comic Sans MS" w:hAnsi="Comic Sans MS" w:cs="Comic Sans MS"/>
                <w:b/>
                <w:color w:val="0070C0"/>
                <w:highlight w:val="white"/>
                <w:lang w:val="es-CO"/>
              </w:rPr>
              <w:t xml:space="preserve"> </w:t>
            </w:r>
            <w:proofErr w:type="spellStart"/>
            <w:r w:rsidRPr="00036D29">
              <w:rPr>
                <w:rFonts w:ascii="Comic Sans MS" w:eastAsia="Comic Sans MS" w:hAnsi="Comic Sans MS" w:cs="Comic Sans MS"/>
                <w:b/>
                <w:color w:val="0070C0"/>
                <w:highlight w:val="white"/>
                <w:lang w:val="es-CO"/>
              </w:rPr>
              <w:t>Parents</w:t>
            </w:r>
            <w:proofErr w:type="spellEnd"/>
            <w:r w:rsidRPr="00036D29">
              <w:rPr>
                <w:rFonts w:ascii="Comic Sans MS" w:eastAsia="Comic Sans MS" w:hAnsi="Comic Sans MS" w:cs="Comic Sans MS"/>
                <w:b/>
                <w:color w:val="0070C0"/>
                <w:highlight w:val="white"/>
                <w:lang w:val="es-CO"/>
              </w:rPr>
              <w:t xml:space="preserve">, </w:t>
            </w:r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0070C0"/>
                <w:highlight w:val="white"/>
                <w:lang w:val="es-CO"/>
              </w:rPr>
            </w:pPr>
            <w:r w:rsidRPr="00036D29">
              <w:rPr>
                <w:rFonts w:ascii="Comic Sans MS" w:eastAsia="Comic Sans MS" w:hAnsi="Comic Sans MS" w:cs="Comic Sans MS"/>
                <w:b/>
                <w:color w:val="0070C0"/>
                <w:highlight w:val="white"/>
                <w:lang w:val="es-CO"/>
              </w:rPr>
              <w:t>Esta semana tendremos actividades acuáticas. Recuerden enviar todos los implementos necesarios: vestido de baño completo, sandalias, bloqueador solar, toalla, gorro.</w:t>
            </w: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  <w:lang w:val="es-CO"/>
              </w:rPr>
            </w:pPr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FF0000"/>
                <w:highlight w:val="white"/>
                <w:lang w:val="es-CO"/>
              </w:rPr>
            </w:pPr>
            <w:r w:rsidRPr="00036D29">
              <w:rPr>
                <w:rFonts w:ascii="Comic Sans MS" w:eastAsia="Comic Sans MS" w:hAnsi="Comic Sans MS" w:cs="Comic Sans MS"/>
                <w:b/>
                <w:color w:val="FF0000"/>
                <w:highlight w:val="white"/>
                <w:lang w:val="es-CO"/>
              </w:rPr>
              <w:t xml:space="preserve">K4A: </w:t>
            </w:r>
            <w:proofErr w:type="gramStart"/>
            <w:r w:rsidRPr="00036D29">
              <w:rPr>
                <w:rFonts w:ascii="Comic Sans MS" w:eastAsia="Comic Sans MS" w:hAnsi="Comic Sans MS" w:cs="Comic Sans MS"/>
                <w:b/>
                <w:color w:val="FF0000"/>
                <w:highlight w:val="white"/>
                <w:lang w:val="es-CO"/>
              </w:rPr>
              <w:t>Martes</w:t>
            </w:r>
            <w:proofErr w:type="gramEnd"/>
            <w:r w:rsidRPr="00036D29">
              <w:rPr>
                <w:rFonts w:ascii="Comic Sans MS" w:eastAsia="Comic Sans MS" w:hAnsi="Comic Sans MS" w:cs="Comic Sans MS"/>
                <w:b/>
                <w:color w:val="FF0000"/>
                <w:highlight w:val="white"/>
                <w:lang w:val="es-CO"/>
              </w:rPr>
              <w:t xml:space="preserve"> 25 de Julio</w:t>
            </w:r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00FF00"/>
                <w:highlight w:val="white"/>
                <w:lang w:val="es-CO"/>
              </w:rPr>
            </w:pPr>
            <w:r w:rsidRPr="00036D29">
              <w:rPr>
                <w:rFonts w:ascii="Comic Sans MS" w:eastAsia="Comic Sans MS" w:hAnsi="Comic Sans MS" w:cs="Comic Sans MS"/>
                <w:b/>
                <w:color w:val="00FF00"/>
                <w:highlight w:val="white"/>
                <w:lang w:val="es-CO"/>
              </w:rPr>
              <w:t xml:space="preserve">K4B: </w:t>
            </w:r>
            <w:proofErr w:type="gramStart"/>
            <w:r w:rsidRPr="00036D29">
              <w:rPr>
                <w:rFonts w:ascii="Comic Sans MS" w:eastAsia="Comic Sans MS" w:hAnsi="Comic Sans MS" w:cs="Comic Sans MS"/>
                <w:b/>
                <w:color w:val="00FF00"/>
                <w:highlight w:val="white"/>
                <w:lang w:val="es-CO"/>
              </w:rPr>
              <w:t>Viernes</w:t>
            </w:r>
            <w:proofErr w:type="gramEnd"/>
            <w:r w:rsidRPr="00036D29">
              <w:rPr>
                <w:rFonts w:ascii="Comic Sans MS" w:eastAsia="Comic Sans MS" w:hAnsi="Comic Sans MS" w:cs="Comic Sans MS"/>
                <w:b/>
                <w:color w:val="00FF00"/>
                <w:highlight w:val="white"/>
                <w:lang w:val="es-CO"/>
              </w:rPr>
              <w:t xml:space="preserve"> 28 de Julio</w:t>
            </w:r>
          </w:p>
          <w:p w:rsidR="00557E86" w:rsidRDefault="00036D29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00FF00"/>
                <w:highlight w:val="white"/>
              </w:rPr>
            </w:pPr>
            <w:r>
              <w:rPr>
                <w:noProof/>
                <w:lang w:val="es-CO"/>
              </w:rPr>
              <w:drawing>
                <wp:inline distT="114300" distB="114300" distL="114300" distR="114300">
                  <wp:extent cx="1319213" cy="991118"/>
                  <wp:effectExtent l="0" t="0" r="0" b="0"/>
                  <wp:docPr id="7" name="image16.jpg" descr="kids-swimming-clipart-kids-having-fun-pool-136825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kids-swimming-clipart-kids-having-fun-pool-13682523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213" cy="9911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57E86" w:rsidRDefault="00036D29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________________________</w:t>
            </w:r>
          </w:p>
          <w:p w:rsidR="00557E86" w:rsidRDefault="00036D29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</w:pPr>
            <w:r>
              <w:rPr>
                <w:noProof/>
                <w:lang w:val="es-CO"/>
              </w:rPr>
              <w:lastRenderedPageBreak/>
              <w:drawing>
                <wp:inline distT="114300" distB="114300" distL="114300" distR="114300">
                  <wp:extent cx="2052638" cy="1066800"/>
                  <wp:effectExtent l="0" t="0" r="0" b="0"/>
                  <wp:docPr id="6" name="image15.jpg" descr="100-day-clipart-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100-day-clipart-4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638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b/>
                <w:color w:val="FF9900"/>
                <w:highlight w:val="white"/>
              </w:rPr>
            </w:pPr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b/>
                <w:color w:val="FF9900"/>
                <w:highlight w:val="white"/>
                <w:lang w:val="es-CO"/>
              </w:rPr>
            </w:pPr>
            <w:r w:rsidRPr="00036D29">
              <w:rPr>
                <w:rFonts w:ascii="Comic Sans MS" w:eastAsia="Comic Sans MS" w:hAnsi="Comic Sans MS" w:cs="Comic Sans MS"/>
                <w:b/>
                <w:color w:val="FF9900"/>
                <w:highlight w:val="white"/>
                <w:lang w:val="es-CO"/>
              </w:rPr>
              <w:t xml:space="preserve">Como es costumbre cada año en el colegio celebramos “100 </w:t>
            </w:r>
            <w:proofErr w:type="spellStart"/>
            <w:r w:rsidRPr="00036D29">
              <w:rPr>
                <w:rFonts w:ascii="Comic Sans MS" w:eastAsia="Comic Sans MS" w:hAnsi="Comic Sans MS" w:cs="Comic Sans MS"/>
                <w:b/>
                <w:color w:val="FF9900"/>
                <w:highlight w:val="white"/>
                <w:lang w:val="es-CO"/>
              </w:rPr>
              <w:t>Days</w:t>
            </w:r>
            <w:proofErr w:type="spellEnd"/>
            <w:r w:rsidRPr="00036D29">
              <w:rPr>
                <w:rFonts w:ascii="Comic Sans MS" w:eastAsia="Comic Sans MS" w:hAnsi="Comic Sans MS" w:cs="Comic Sans MS"/>
                <w:b/>
                <w:color w:val="FF9900"/>
                <w:highlight w:val="white"/>
                <w:lang w:val="es-CO"/>
              </w:rPr>
              <w:t xml:space="preserve"> of School”. Tendremos un desfile y varias actividades con ellos el día martes, 1 de agosto.</w:t>
            </w: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b/>
                <w:color w:val="222222"/>
                <w:highlight w:val="white"/>
                <w:lang w:val="es-CO"/>
              </w:rPr>
            </w:pPr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b/>
                <w:color w:val="9900FF"/>
                <w:highlight w:val="white"/>
                <w:lang w:val="es-CO"/>
              </w:rPr>
            </w:pPr>
            <w:r w:rsidRPr="00036D29">
              <w:rPr>
                <w:rFonts w:ascii="Comic Sans MS" w:eastAsia="Comic Sans MS" w:hAnsi="Comic Sans MS" w:cs="Comic Sans MS"/>
                <w:b/>
                <w:color w:val="9900FF"/>
                <w:highlight w:val="white"/>
                <w:lang w:val="es-CO"/>
              </w:rPr>
              <w:t>Los niños deben venir con accesorios o vestuario relacionado a este día. Por ejemplo, pueden venir con sombreros con el número 100 o con 100 cosas pegadas en una camiseta entre otras cosas. Pueden usar los materiales que deseen como: botones, ojos móviles,</w:t>
            </w:r>
            <w:r w:rsidRPr="00036D29">
              <w:rPr>
                <w:rFonts w:ascii="Comic Sans MS" w:eastAsia="Comic Sans MS" w:hAnsi="Comic Sans MS" w:cs="Comic Sans MS"/>
                <w:b/>
                <w:color w:val="9900FF"/>
                <w:highlight w:val="white"/>
                <w:lang w:val="es-CO"/>
              </w:rPr>
              <w:t xml:space="preserve"> </w:t>
            </w:r>
            <w:proofErr w:type="spellStart"/>
            <w:r w:rsidRPr="00036D29">
              <w:rPr>
                <w:rFonts w:ascii="Comic Sans MS" w:eastAsia="Comic Sans MS" w:hAnsi="Comic Sans MS" w:cs="Comic Sans MS"/>
                <w:b/>
                <w:color w:val="9900FF"/>
                <w:highlight w:val="white"/>
                <w:lang w:val="es-CO"/>
              </w:rPr>
              <w:t>stickers</w:t>
            </w:r>
            <w:proofErr w:type="spellEnd"/>
            <w:r w:rsidRPr="00036D29">
              <w:rPr>
                <w:rFonts w:ascii="Comic Sans MS" w:eastAsia="Comic Sans MS" w:hAnsi="Comic Sans MS" w:cs="Comic Sans MS"/>
                <w:b/>
                <w:color w:val="9900FF"/>
                <w:highlight w:val="white"/>
                <w:lang w:val="es-CO"/>
              </w:rPr>
              <w:t>, dulces, tapas, entre otros.</w:t>
            </w: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b/>
                <w:color w:val="222222"/>
                <w:highlight w:val="white"/>
                <w:lang w:val="es-CO"/>
              </w:rPr>
            </w:pPr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b/>
                <w:color w:val="222222"/>
                <w:highlight w:val="white"/>
                <w:lang w:val="es-CO"/>
              </w:rPr>
            </w:pPr>
            <w:r w:rsidRPr="00036D29">
              <w:rPr>
                <w:rFonts w:ascii="Comic Sans MS" w:eastAsia="Comic Sans MS" w:hAnsi="Comic Sans MS" w:cs="Comic Sans MS"/>
                <w:b/>
                <w:color w:val="222222"/>
                <w:highlight w:val="white"/>
                <w:lang w:val="es-CO"/>
              </w:rPr>
              <w:t>Les dejamos algunos links donde pueden sacar ideas sencillas, fáciles y divertidas que pueden hacer junto con sus hijos.</w:t>
            </w:r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1155CC"/>
                <w:sz w:val="19"/>
                <w:szCs w:val="19"/>
                <w:highlight w:val="white"/>
                <w:u w:val="single"/>
                <w:lang w:val="es-CO"/>
              </w:rPr>
            </w:pPr>
            <w:hyperlink r:id="rId21">
              <w:r w:rsidRPr="00036D29">
                <w:rPr>
                  <w:rFonts w:ascii="Comic Sans MS" w:eastAsia="Comic Sans MS" w:hAnsi="Comic Sans MS" w:cs="Comic Sans MS"/>
                  <w:b/>
                  <w:color w:val="1155CC"/>
                  <w:sz w:val="19"/>
                  <w:szCs w:val="19"/>
                  <w:highlight w:val="white"/>
                  <w:u w:val="single"/>
                  <w:lang w:val="es-CO"/>
                </w:rPr>
                <w:t>http://www.tipj</w:t>
              </w:r>
              <w:r w:rsidRPr="00036D29">
                <w:rPr>
                  <w:rFonts w:ascii="Comic Sans MS" w:eastAsia="Comic Sans MS" w:hAnsi="Comic Sans MS" w:cs="Comic Sans MS"/>
                  <w:b/>
                  <w:color w:val="1155CC"/>
                  <w:sz w:val="19"/>
                  <w:szCs w:val="19"/>
                  <w:highlight w:val="white"/>
                  <w:u w:val="single"/>
                  <w:lang w:val="es-CO"/>
                </w:rPr>
                <w:t>unkie.com/post/ideas-for-100th-day-of-school/</w:t>
              </w:r>
            </w:hyperlink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1155CC"/>
                <w:sz w:val="19"/>
                <w:szCs w:val="19"/>
                <w:highlight w:val="white"/>
                <w:u w:val="single"/>
                <w:lang w:val="es-CO"/>
              </w:rPr>
            </w:pPr>
            <w:hyperlink r:id="rId22"/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1155CC"/>
                <w:sz w:val="19"/>
                <w:szCs w:val="19"/>
                <w:highlight w:val="white"/>
                <w:u w:val="single"/>
                <w:lang w:val="es-CO"/>
              </w:rPr>
            </w:pPr>
            <w:hyperlink r:id="rId23">
              <w:r w:rsidRPr="00036D29">
                <w:rPr>
                  <w:rFonts w:ascii="Comic Sans MS" w:eastAsia="Comic Sans MS" w:hAnsi="Comic Sans MS" w:cs="Comic Sans MS"/>
                  <w:b/>
                  <w:color w:val="1155CC"/>
                  <w:sz w:val="19"/>
                  <w:szCs w:val="19"/>
                  <w:highlight w:val="white"/>
                  <w:u w:val="single"/>
                  <w:lang w:val="es-CO"/>
                </w:rPr>
                <w:t>http://kindercraze.com/2013/02/a-fabulous-100th</w:t>
              </w:r>
              <w:r w:rsidRPr="00036D29">
                <w:rPr>
                  <w:rFonts w:ascii="Comic Sans MS" w:eastAsia="Comic Sans MS" w:hAnsi="Comic Sans MS" w:cs="Comic Sans MS"/>
                  <w:b/>
                  <w:color w:val="1155CC"/>
                  <w:sz w:val="19"/>
                  <w:szCs w:val="19"/>
                  <w:highlight w:val="white"/>
                  <w:u w:val="single"/>
                  <w:lang w:val="es-CO"/>
                </w:rPr>
                <w:t>-day-of-school/</w:t>
              </w:r>
            </w:hyperlink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1155CC"/>
                <w:sz w:val="19"/>
                <w:szCs w:val="19"/>
                <w:highlight w:val="white"/>
                <w:u w:val="single"/>
                <w:lang w:val="es-CO"/>
              </w:rPr>
            </w:pPr>
            <w:hyperlink r:id="rId24"/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1155CC"/>
                <w:sz w:val="19"/>
                <w:szCs w:val="19"/>
                <w:highlight w:val="white"/>
                <w:u w:val="single"/>
                <w:lang w:val="es-CO"/>
              </w:rPr>
            </w:pPr>
            <w:hyperlink r:id="rId25">
              <w:r w:rsidRPr="00036D29">
                <w:rPr>
                  <w:rFonts w:ascii="Comic Sans MS" w:eastAsia="Comic Sans MS" w:hAnsi="Comic Sans MS" w:cs="Comic Sans MS"/>
                  <w:b/>
                  <w:color w:val="1155CC"/>
                  <w:sz w:val="19"/>
                  <w:szCs w:val="19"/>
                  <w:highlight w:val="white"/>
                  <w:u w:val="single"/>
                  <w:lang w:val="es-CO"/>
                </w:rPr>
                <w:t>https://www.pinterest.com/pin/168462842285713176/</w:t>
              </w:r>
            </w:hyperlink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1155CC"/>
                <w:sz w:val="19"/>
                <w:szCs w:val="19"/>
                <w:highlight w:val="white"/>
                <w:u w:val="single"/>
                <w:lang w:val="es-CO"/>
              </w:rPr>
            </w:pPr>
            <w:hyperlink r:id="rId26"/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1155CC"/>
                <w:sz w:val="19"/>
                <w:szCs w:val="19"/>
                <w:highlight w:val="white"/>
                <w:u w:val="single"/>
                <w:lang w:val="es-CO"/>
              </w:rPr>
            </w:pPr>
            <w:hyperlink r:id="rId27">
              <w:r w:rsidRPr="00036D29">
                <w:rPr>
                  <w:rFonts w:ascii="Comic Sans MS" w:eastAsia="Comic Sans MS" w:hAnsi="Comic Sans MS" w:cs="Comic Sans MS"/>
                  <w:b/>
                  <w:color w:val="1155CC"/>
                  <w:sz w:val="19"/>
                  <w:szCs w:val="19"/>
                  <w:highlight w:val="white"/>
                  <w:u w:val="single"/>
                  <w:lang w:val="es-CO"/>
                </w:rPr>
                <w:t>https://www.pinterest.com/pin/168462842283262879/</w:t>
              </w:r>
            </w:hyperlink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1155CC"/>
                <w:sz w:val="19"/>
                <w:szCs w:val="19"/>
                <w:highlight w:val="white"/>
                <w:u w:val="single"/>
                <w:lang w:val="es-CO"/>
              </w:rPr>
            </w:pPr>
            <w:hyperlink r:id="rId28"/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1155CC"/>
                <w:sz w:val="19"/>
                <w:szCs w:val="19"/>
                <w:highlight w:val="white"/>
                <w:u w:val="single"/>
                <w:lang w:val="es-CO"/>
              </w:rPr>
            </w:pPr>
            <w:hyperlink r:id="rId29">
              <w:r w:rsidRPr="00036D29">
                <w:rPr>
                  <w:rFonts w:ascii="Comic Sans MS" w:eastAsia="Comic Sans MS" w:hAnsi="Comic Sans MS" w:cs="Comic Sans MS"/>
                  <w:b/>
                  <w:color w:val="1155CC"/>
                  <w:sz w:val="19"/>
                  <w:szCs w:val="19"/>
                  <w:highlight w:val="white"/>
                  <w:u w:val="single"/>
                  <w:lang w:val="es-CO"/>
                </w:rPr>
                <w:t>https://justmommatters.files.wordpress.com/2014/02/100-day-gumball.jpg</w:t>
              </w:r>
            </w:hyperlink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222222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b/>
                <w:color w:val="00FF00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before="80" w:after="220" w:line="240" w:lineRule="auto"/>
              <w:contextualSpacing w:val="0"/>
              <w:rPr>
                <w:b/>
                <w:color w:val="444444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before="80" w:after="220" w:line="240" w:lineRule="auto"/>
              <w:contextualSpacing w:val="0"/>
              <w:rPr>
                <w:b/>
                <w:color w:val="444444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before="80" w:after="220" w:line="240" w:lineRule="auto"/>
              <w:contextualSpacing w:val="0"/>
              <w:rPr>
                <w:b/>
                <w:color w:val="444444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before="80" w:after="220" w:line="240" w:lineRule="auto"/>
              <w:contextualSpacing w:val="0"/>
              <w:rPr>
                <w:b/>
                <w:color w:val="444444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before="80" w:after="220" w:line="240" w:lineRule="auto"/>
              <w:contextualSpacing w:val="0"/>
              <w:rPr>
                <w:b/>
                <w:color w:val="444444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222222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222222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222222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0000FF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0000FF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0000FF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CC0000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CC0000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9900FF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FF0000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38761D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38761D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38761D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FF0000"/>
                <w:highlight w:val="white"/>
                <w:lang w:val="es-CO"/>
              </w:rPr>
            </w:pPr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CC0000"/>
                <w:highlight w:val="white"/>
                <w:lang w:val="es-CO"/>
              </w:rPr>
            </w:pPr>
            <w:r w:rsidRPr="00036D29">
              <w:rPr>
                <w:rFonts w:ascii="Comic Sans MS" w:eastAsia="Comic Sans MS" w:hAnsi="Comic Sans MS" w:cs="Comic Sans MS"/>
                <w:b/>
                <w:color w:val="1155CC"/>
                <w:highlight w:val="white"/>
                <w:lang w:val="es-CO"/>
              </w:rPr>
              <w:t xml:space="preserve"> </w:t>
            </w: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1155CC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1155CC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1155CC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1155CC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980000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FF0000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FF0000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FF0000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FF0000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FF0000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both"/>
              <w:rPr>
                <w:rFonts w:ascii="Comic Sans MS" w:eastAsia="Comic Sans MS" w:hAnsi="Comic Sans MS" w:cs="Comic Sans MS"/>
                <w:b/>
                <w:color w:val="FF0000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A64D79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A64D79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A64D79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A64D79"/>
                <w:highlight w:val="white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20" w:type="dxa"/>
          </w:tcPr>
          <w:p w:rsidR="00557E86" w:rsidRPr="00036D29" w:rsidRDefault="00036D29">
            <w:pPr>
              <w:widowControl w:val="0"/>
              <w:tabs>
                <w:tab w:val="center" w:pos="7201"/>
              </w:tabs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FF00FF"/>
                <w:sz w:val="24"/>
                <w:szCs w:val="24"/>
                <w:lang w:val="es-CO"/>
              </w:rPr>
            </w:pPr>
            <w:r>
              <w:rPr>
                <w:noProof/>
                <w:lang w:val="es-CO"/>
              </w:rPr>
              <w:lastRenderedPageBreak/>
              <w:drawing>
                <wp:inline distT="114300" distB="114300" distL="114300" distR="114300">
                  <wp:extent cx="2019300" cy="1054100"/>
                  <wp:effectExtent l="0" t="0" r="0" b="0"/>
                  <wp:docPr id="2" name="image9.jpg" descr="51JPRiC3Y1L._SR600,315_PIWhiteStrip,BottomLeft,0,35_SCLZZZZZZZ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51JPRiC3Y1L._SR600,315_PIWhiteStrip,BottomLeft,0,35_SCLZZZZZZZ_.jp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36D29"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  <w:lang w:val="es-CO"/>
              </w:rPr>
              <w:t>La semana entrante iniciaremos con esta hermosa actividad!</w:t>
            </w:r>
            <w:proofErr w:type="gramEnd"/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  <w:u w:val="single"/>
                <w:lang w:val="es-CO"/>
              </w:rPr>
            </w:pPr>
          </w:p>
          <w:p w:rsidR="00557E86" w:rsidRDefault="00036D29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noProof/>
                <w:lang w:val="es-CO"/>
              </w:rPr>
              <w:drawing>
                <wp:inline distT="114300" distB="114300" distL="114300" distR="114300">
                  <wp:extent cx="1304925" cy="1145992"/>
                  <wp:effectExtent l="0" t="0" r="0" b="0"/>
                  <wp:docPr id="8" name="image17.jpg" descr="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images.jp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459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57E86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980000"/>
                <w:sz w:val="24"/>
                <w:szCs w:val="24"/>
                <w:u w:val="single"/>
                <w:lang w:val="es-CO"/>
              </w:rPr>
            </w:pPr>
            <w:r w:rsidRPr="00036D29">
              <w:rPr>
                <w:rFonts w:ascii="Comic Sans MS" w:eastAsia="Comic Sans MS" w:hAnsi="Comic Sans MS" w:cs="Comic Sans MS"/>
                <w:b/>
                <w:color w:val="980000"/>
                <w:sz w:val="24"/>
                <w:szCs w:val="24"/>
                <w:u w:val="single"/>
                <w:lang w:val="es-CO"/>
              </w:rPr>
              <w:t>IMPORTANT REMINDER:</w:t>
            </w:r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980000"/>
                <w:sz w:val="24"/>
                <w:szCs w:val="24"/>
                <w:lang w:val="es-CO"/>
              </w:rPr>
            </w:pPr>
            <w:r w:rsidRPr="00036D29">
              <w:rPr>
                <w:rFonts w:ascii="Comic Sans MS" w:eastAsia="Comic Sans MS" w:hAnsi="Comic Sans MS" w:cs="Comic Sans MS"/>
                <w:b/>
                <w:color w:val="980000"/>
                <w:sz w:val="24"/>
                <w:szCs w:val="24"/>
                <w:lang w:val="es-CO"/>
              </w:rPr>
              <w:t>Po</w:t>
            </w:r>
            <w:r>
              <w:rPr>
                <w:rFonts w:ascii="Comic Sans MS" w:eastAsia="Comic Sans MS" w:hAnsi="Comic Sans MS" w:cs="Comic Sans MS"/>
                <w:b/>
                <w:color w:val="980000"/>
                <w:sz w:val="24"/>
                <w:szCs w:val="24"/>
                <w:lang w:val="es-CO"/>
              </w:rPr>
              <w:t>r favor recordar que no deben</w:t>
            </w:r>
            <w:r w:rsidRPr="00036D29">
              <w:rPr>
                <w:rFonts w:ascii="Comic Sans MS" w:eastAsia="Comic Sans MS" w:hAnsi="Comic Sans MS" w:cs="Comic Sans MS"/>
                <w:b/>
                <w:color w:val="980000"/>
                <w:sz w:val="24"/>
                <w:szCs w:val="24"/>
                <w:lang w:val="es-CO"/>
              </w:rPr>
              <w:t xml:space="preserve"> bajar a Little School cuand</w:t>
            </w:r>
            <w:r>
              <w:rPr>
                <w:rFonts w:ascii="Comic Sans MS" w:eastAsia="Comic Sans MS" w:hAnsi="Comic Sans MS" w:cs="Comic Sans MS"/>
                <w:b/>
                <w:color w:val="980000"/>
                <w:sz w:val="24"/>
                <w:szCs w:val="24"/>
                <w:lang w:val="es-CO"/>
              </w:rPr>
              <w:t xml:space="preserve">o vienen por </w:t>
            </w:r>
            <w:r>
              <w:rPr>
                <w:rFonts w:ascii="Comic Sans MS" w:eastAsia="Comic Sans MS" w:hAnsi="Comic Sans MS" w:cs="Comic Sans MS"/>
                <w:b/>
                <w:color w:val="980000"/>
                <w:sz w:val="24"/>
                <w:szCs w:val="24"/>
                <w:lang w:val="es-CO"/>
              </w:rPr>
              <w:lastRenderedPageBreak/>
              <w:t xml:space="preserve">sus hijos. Deben </w:t>
            </w:r>
            <w:r w:rsidRPr="00036D29">
              <w:rPr>
                <w:rFonts w:ascii="Comic Sans MS" w:eastAsia="Comic Sans MS" w:hAnsi="Comic Sans MS" w:cs="Comic Sans MS"/>
                <w:b/>
                <w:color w:val="980000"/>
                <w:sz w:val="24"/>
                <w:szCs w:val="24"/>
                <w:lang w:val="es-CO"/>
              </w:rPr>
              <w:t>esperarlos</w:t>
            </w:r>
            <w:r w:rsidRPr="00036D29">
              <w:rPr>
                <w:rFonts w:ascii="Comic Sans MS" w:eastAsia="Comic Sans MS" w:hAnsi="Comic Sans MS" w:cs="Comic Sans MS"/>
                <w:b/>
                <w:color w:val="980000"/>
                <w:sz w:val="24"/>
                <w:szCs w:val="24"/>
                <w:lang w:val="es-CO"/>
              </w:rPr>
              <w:t xml:space="preserve"> en administración.</w:t>
            </w: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980000"/>
                <w:sz w:val="24"/>
                <w:szCs w:val="24"/>
                <w:lang w:val="es-CO"/>
              </w:rPr>
            </w:pPr>
          </w:p>
          <w:p w:rsidR="00557E86" w:rsidRPr="00036D29" w:rsidRDefault="00036D29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980000"/>
                <w:sz w:val="24"/>
                <w:szCs w:val="24"/>
                <w:lang w:val="es-CO"/>
              </w:rPr>
            </w:pPr>
            <w:bookmarkStart w:id="1" w:name="_GoBack"/>
            <w:bookmarkEnd w:id="1"/>
            <w:r w:rsidRPr="00036D29">
              <w:rPr>
                <w:rFonts w:ascii="Comic Sans MS" w:eastAsia="Comic Sans MS" w:hAnsi="Comic Sans MS" w:cs="Comic Sans MS"/>
                <w:b/>
                <w:color w:val="980000"/>
                <w:sz w:val="24"/>
                <w:szCs w:val="24"/>
                <w:lang w:val="es-CO"/>
              </w:rPr>
              <w:t>¡Gracias por su comprensión!</w:t>
            </w: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color w:val="741B47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color w:val="FF0000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jc w:val="center"/>
              <w:rPr>
                <w:rFonts w:ascii="Comic Sans MS" w:eastAsia="Comic Sans MS" w:hAnsi="Comic Sans MS" w:cs="Comic Sans MS"/>
                <w:color w:val="FF0000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color w:val="38761D"/>
                <w:sz w:val="20"/>
                <w:szCs w:val="20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color w:val="38761D"/>
                <w:sz w:val="20"/>
                <w:szCs w:val="20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Comic Sans MS" w:eastAsia="Comic Sans MS" w:hAnsi="Comic Sans MS" w:cs="Comic Sans MS"/>
                <w:color w:val="38761D"/>
                <w:sz w:val="20"/>
                <w:szCs w:val="20"/>
                <w:lang w:val="es-CO"/>
              </w:rPr>
            </w:pPr>
          </w:p>
          <w:p w:rsidR="00557E86" w:rsidRPr="00036D29" w:rsidRDefault="00557E86">
            <w:pPr>
              <w:widowControl w:val="0"/>
              <w:spacing w:line="240" w:lineRule="auto"/>
              <w:ind w:right="51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</w:tbl>
    <w:p w:rsidR="00557E86" w:rsidRPr="00036D29" w:rsidRDefault="00557E86">
      <w:pPr>
        <w:widowControl w:val="0"/>
        <w:tabs>
          <w:tab w:val="center" w:pos="7201"/>
        </w:tabs>
        <w:spacing w:line="240" w:lineRule="auto"/>
        <w:rPr>
          <w:lang w:val="es-CO"/>
        </w:rPr>
      </w:pPr>
    </w:p>
    <w:sectPr w:rsidR="00557E86" w:rsidRPr="00036D29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6647D"/>
    <w:multiLevelType w:val="multilevel"/>
    <w:tmpl w:val="A3D6E2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86"/>
    <w:rsid w:val="00036D29"/>
    <w:rsid w:val="0055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794D"/>
  <w15:docId w15:val="{0DF87538-7624-4BE0-8980-7AEAE4E7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ddfhm.com/clip-art/100-day-clipart.html" TargetMode="External"/><Relationship Id="rId18" Type="http://schemas.openxmlformats.org/officeDocument/2006/relationships/image" Target="media/image5.jpg"/><Relationship Id="rId26" Type="http://schemas.openxmlformats.org/officeDocument/2006/relationships/hyperlink" Target="https://www.pinterest.com/pin/16846284228571317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ipjunkie.com/post/ideas-for-100th-day-of-school/" TargetMode="External"/><Relationship Id="rId7" Type="http://schemas.openxmlformats.org/officeDocument/2006/relationships/image" Target="media/image3.jpg"/><Relationship Id="rId12" Type="http://schemas.openxmlformats.org/officeDocument/2006/relationships/hyperlink" Target="http://www.clipartpanda.com/categories/kids-swimming-pool-clipart" TargetMode="External"/><Relationship Id="rId17" Type="http://schemas.openxmlformats.org/officeDocument/2006/relationships/image" Target="media/image4.jpg"/><Relationship Id="rId25" Type="http://schemas.openxmlformats.org/officeDocument/2006/relationships/hyperlink" Target="https://www.pinterest.com/pin/16846284228571317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kiclipart.com/reminder-clipart_20523/" TargetMode="External"/><Relationship Id="rId20" Type="http://schemas.openxmlformats.org/officeDocument/2006/relationships/image" Target="media/image7.jpg"/><Relationship Id="rId29" Type="http://schemas.openxmlformats.org/officeDocument/2006/relationships/hyperlink" Target="https://justmommatters.files.wordpress.com/2014/02/100-day-gumball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lipartpanda.com/categories/kids-doing-math-clipart" TargetMode="External"/><Relationship Id="rId24" Type="http://schemas.openxmlformats.org/officeDocument/2006/relationships/hyperlink" Target="http://kindercraze.com/2013/02/a-fabulous-100th-day-of-school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cliparting.com/free-congratulations-clipart-12040/" TargetMode="External"/><Relationship Id="rId23" Type="http://schemas.openxmlformats.org/officeDocument/2006/relationships/hyperlink" Target="http://kindercraze.com/2013/02/a-fabulous-100th-day-of-school/" TargetMode="External"/><Relationship Id="rId28" Type="http://schemas.openxmlformats.org/officeDocument/2006/relationships/hyperlink" Target="https://www.pinterest.com/pin/168462842283262879/" TargetMode="External"/><Relationship Id="rId10" Type="http://schemas.openxmlformats.org/officeDocument/2006/relationships/hyperlink" Target="https://sites.google.com/a/aeacs.org/kindergarten/current-ib-unit" TargetMode="External"/><Relationship Id="rId19" Type="http://schemas.openxmlformats.org/officeDocument/2006/relationships/image" Target="media/image6.jpg"/><Relationship Id="rId31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aeacs.org/kindergarten/current-ib-unit" TargetMode="External"/><Relationship Id="rId14" Type="http://schemas.openxmlformats.org/officeDocument/2006/relationships/hyperlink" Target="https://www.amazon.com/All-Star-Students-Bulletin-Board-Set/dp/1600224342" TargetMode="External"/><Relationship Id="rId22" Type="http://schemas.openxmlformats.org/officeDocument/2006/relationships/hyperlink" Target="http://www.tipjunkie.com/post/ideas-for-100th-day-of-school/" TargetMode="External"/><Relationship Id="rId27" Type="http://schemas.openxmlformats.org/officeDocument/2006/relationships/hyperlink" Target="https://www.pinterest.com/pin/168462842283262879/" TargetMode="External"/><Relationship Id="rId30" Type="http://schemas.openxmlformats.org/officeDocument/2006/relationships/image" Target="media/image8.jpg"/><Relationship Id="rId8" Type="http://schemas.openxmlformats.org/officeDocument/2006/relationships/hyperlink" Target="http://fdrpstech.weebly.com/weebly-bann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sala03 pc07</dc:creator>
  <cp:lastModifiedBy>sala03 pc07</cp:lastModifiedBy>
  <cp:revision>2</cp:revision>
  <dcterms:created xsi:type="dcterms:W3CDTF">2017-07-21T14:08:00Z</dcterms:created>
  <dcterms:modified xsi:type="dcterms:W3CDTF">2017-07-21T14:08:00Z</dcterms:modified>
</cp:coreProperties>
</file>